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Дзержинск - г. Шумерля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Дзержинск, Нижегородская область, г. Дзержинск, Привокзальная пл.,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г. Сергач», Нижегородская область, г. Сергач, ул. Школьная,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Архитектора Синявского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22К-0041/1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22К-0041/2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1 - 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1 - 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22К-0041/2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22ОП РЗ 22К-0041/1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"Работки - Порецкое"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Архитектора Синявского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